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04" w:type="dxa"/>
        <w:tblInd w:w="-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34"/>
        <w:gridCol w:w="5670"/>
      </w:tblGrid>
      <w:tr w:rsidR="00942403" w:rsidRPr="00942403" w:rsidTr="002D768E">
        <w:trPr>
          <w:trHeight w:val="1842"/>
        </w:trPr>
        <w:tc>
          <w:tcPr>
            <w:tcW w:w="3534" w:type="dxa"/>
          </w:tcPr>
          <w:p w:rsidR="00942403" w:rsidRPr="00942403" w:rsidRDefault="00942403" w:rsidP="002D768E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42403">
              <w:rPr>
                <w:rFonts w:ascii="Times New Roman" w:hAnsi="Times New Roman"/>
                <w:sz w:val="28"/>
                <w:szCs w:val="28"/>
              </w:rPr>
              <w:t>UBND TỈNH</w:t>
            </w:r>
            <w:r w:rsidRPr="00942403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HÀ TĨNH</w:t>
            </w:r>
          </w:p>
          <w:p w:rsidR="00942403" w:rsidRPr="00942403" w:rsidRDefault="00942403" w:rsidP="002D768E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942403">
              <w:rPr>
                <w:rFonts w:ascii="Times New Roman" w:hAnsi="Times New Roman"/>
                <w:b/>
                <w:sz w:val="27"/>
                <w:szCs w:val="27"/>
              </w:rPr>
              <w:t>SỞ Y TẾ</w:t>
            </w:r>
          </w:p>
          <w:p w:rsidR="00942403" w:rsidRPr="00942403" w:rsidRDefault="00942403" w:rsidP="002D76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2403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A4D6D2" wp14:editId="49D219DE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3810</wp:posOffset>
                      </wp:positionV>
                      <wp:extent cx="466725" cy="0"/>
                      <wp:effectExtent l="0" t="0" r="952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FA8D36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pt,.3pt" to="100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" strokecolor="black [3213]" strokeweight=".5pt">
                      <v:shadow color="#7f7f7f [1601]" opacity=".5" offset="1pt"/>
                    </v:line>
                  </w:pict>
                </mc:Fallback>
              </mc:AlternateContent>
            </w:r>
          </w:p>
          <w:p w:rsidR="00942403" w:rsidRPr="00942403" w:rsidRDefault="00942403" w:rsidP="002D768E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5670" w:type="dxa"/>
          </w:tcPr>
          <w:p w:rsidR="00942403" w:rsidRPr="00942403" w:rsidRDefault="00942403" w:rsidP="002D768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942403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CỘNG HOÀ XÃ HỘI CHỦ NGHĨA VIỆT NAM</w:t>
            </w:r>
          </w:p>
          <w:p w:rsidR="00942403" w:rsidRPr="00942403" w:rsidRDefault="00942403" w:rsidP="002D768E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vi-VN"/>
              </w:rPr>
            </w:pPr>
            <w:r w:rsidRPr="00942403">
              <w:rPr>
                <w:rFonts w:ascii="Times New Roman" w:hAnsi="Times New Roman"/>
                <w:b/>
                <w:sz w:val="27"/>
                <w:szCs w:val="27"/>
                <w:lang w:val="vi-VN"/>
              </w:rPr>
              <w:t xml:space="preserve">Độc lập </w:t>
            </w:r>
            <w:r w:rsidRPr="00942403">
              <w:rPr>
                <w:rFonts w:ascii="Times New Roman" w:hAnsi="Times New Roman"/>
                <w:b/>
                <w:sz w:val="27"/>
                <w:szCs w:val="27"/>
              </w:rPr>
              <w:t>-</w:t>
            </w:r>
            <w:r w:rsidRPr="00942403">
              <w:rPr>
                <w:rFonts w:ascii="Times New Roman" w:hAnsi="Times New Roman"/>
                <w:b/>
                <w:sz w:val="27"/>
                <w:szCs w:val="27"/>
                <w:lang w:val="vi-VN"/>
              </w:rPr>
              <w:t xml:space="preserve"> Tự do </w:t>
            </w:r>
            <w:r w:rsidRPr="00942403">
              <w:rPr>
                <w:rFonts w:ascii="Times New Roman" w:hAnsi="Times New Roman"/>
                <w:b/>
                <w:sz w:val="27"/>
                <w:szCs w:val="27"/>
              </w:rPr>
              <w:t>-</w:t>
            </w:r>
            <w:r w:rsidRPr="00942403">
              <w:rPr>
                <w:rFonts w:ascii="Times New Roman" w:hAnsi="Times New Roman"/>
                <w:b/>
                <w:sz w:val="27"/>
                <w:szCs w:val="27"/>
                <w:lang w:val="vi-VN"/>
              </w:rPr>
              <w:t xml:space="preserve"> Hạnh phúc</w:t>
            </w:r>
          </w:p>
          <w:p w:rsidR="00942403" w:rsidRPr="00942403" w:rsidRDefault="00942403" w:rsidP="002D768E">
            <w:pPr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vi-VN"/>
              </w:rPr>
            </w:pPr>
            <w:r w:rsidRPr="00942403">
              <w:rPr>
                <w:rFonts w:ascii="Times New Roman" w:hAnsi="Times New Roman"/>
                <w:noProof/>
                <w:sz w:val="27"/>
                <w:szCs w:val="27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1C3742DA" wp14:editId="0F0C5993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19050</wp:posOffset>
                      </wp:positionV>
                      <wp:extent cx="1914525" cy="0"/>
                      <wp:effectExtent l="0" t="0" r="28575" b="1905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C7F557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95pt,1.5pt" to="212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UetGw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"/>
                  </w:pict>
                </mc:Fallback>
              </mc:AlternateContent>
            </w:r>
          </w:p>
          <w:p w:rsidR="00942403" w:rsidRPr="00942403" w:rsidRDefault="00942403" w:rsidP="009424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2403">
              <w:rPr>
                <w:rFonts w:ascii="Times New Roman" w:hAnsi="Times New Roman"/>
                <w:i/>
                <w:sz w:val="27"/>
                <w:szCs w:val="27"/>
              </w:rPr>
              <w:t xml:space="preserve">    </w:t>
            </w:r>
            <w:r w:rsidRPr="00942403">
              <w:rPr>
                <w:rFonts w:ascii="Times New Roman" w:hAnsi="Times New Roman"/>
                <w:i/>
                <w:sz w:val="27"/>
                <w:szCs w:val="27"/>
                <w:lang w:val="vi-VN"/>
              </w:rPr>
              <w:t>Hà Tĩnh, ngày</w:t>
            </w:r>
            <w:r w:rsidRPr="00942403">
              <w:rPr>
                <w:rFonts w:ascii="Times New Roman" w:hAnsi="Times New Roman"/>
                <w:i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i/>
                <w:sz w:val="27"/>
                <w:szCs w:val="27"/>
              </w:rPr>
              <w:t xml:space="preserve">01 </w:t>
            </w:r>
            <w:r w:rsidRPr="00942403">
              <w:rPr>
                <w:rFonts w:ascii="Times New Roman" w:hAnsi="Times New Roman"/>
                <w:i/>
                <w:sz w:val="27"/>
                <w:szCs w:val="27"/>
                <w:lang w:val="vi-VN"/>
              </w:rPr>
              <w:t xml:space="preserve">tháng </w:t>
            </w:r>
            <w:r w:rsidRPr="00942403">
              <w:rPr>
                <w:rFonts w:ascii="Times New Roman" w:hAnsi="Times New Roman"/>
                <w:i/>
                <w:sz w:val="27"/>
                <w:szCs w:val="27"/>
              </w:rPr>
              <w:t>0</w:t>
            </w:r>
            <w:r>
              <w:rPr>
                <w:rFonts w:ascii="Times New Roman" w:hAnsi="Times New Roman"/>
                <w:i/>
                <w:sz w:val="27"/>
                <w:szCs w:val="27"/>
              </w:rPr>
              <w:t>6</w:t>
            </w:r>
            <w:r w:rsidRPr="00942403">
              <w:rPr>
                <w:rFonts w:ascii="Times New Roman" w:hAnsi="Times New Roman"/>
                <w:i/>
                <w:sz w:val="27"/>
                <w:szCs w:val="27"/>
                <w:lang w:val="vi-VN"/>
              </w:rPr>
              <w:t xml:space="preserve"> năm 20</w:t>
            </w:r>
            <w:r>
              <w:rPr>
                <w:rFonts w:ascii="Times New Roman" w:hAnsi="Times New Roman"/>
                <w:i/>
                <w:sz w:val="27"/>
                <w:szCs w:val="27"/>
              </w:rPr>
              <w:t>23</w:t>
            </w:r>
          </w:p>
        </w:tc>
      </w:tr>
    </w:tbl>
    <w:p w:rsidR="0029260C" w:rsidRPr="00121359" w:rsidRDefault="0029260C" w:rsidP="00470631">
      <w:pPr>
        <w:jc w:val="center"/>
        <w:rPr>
          <w:rFonts w:ascii="Times New Roman" w:hAnsi="Times New Roman"/>
          <w:b/>
          <w:iCs/>
          <w:szCs w:val="28"/>
        </w:rPr>
      </w:pPr>
      <w:bookmarkStart w:id="0" w:name="_GoBack"/>
      <w:bookmarkEnd w:id="0"/>
      <w:r w:rsidRPr="00121359">
        <w:rPr>
          <w:rFonts w:ascii="Times New Roman" w:hAnsi="Times New Roman"/>
          <w:b/>
          <w:iCs/>
          <w:szCs w:val="28"/>
        </w:rPr>
        <w:t>DANH SÁCH</w:t>
      </w:r>
    </w:p>
    <w:p w:rsidR="00CA57C5" w:rsidRPr="00251C28" w:rsidRDefault="0029260C" w:rsidP="00121359">
      <w:pPr>
        <w:jc w:val="center"/>
        <w:rPr>
          <w:rFonts w:ascii="Times New Roman" w:hAnsi="Times New Roman"/>
          <w:b/>
          <w:i/>
          <w:iCs/>
          <w:szCs w:val="28"/>
        </w:rPr>
      </w:pPr>
      <w:r w:rsidRPr="00251C28">
        <w:rPr>
          <w:rFonts w:ascii="Times New Roman" w:hAnsi="Times New Roman"/>
          <w:b/>
          <w:i/>
          <w:iCs/>
          <w:szCs w:val="28"/>
        </w:rPr>
        <w:t>Cơ sở</w:t>
      </w:r>
      <w:r w:rsidR="00251C28" w:rsidRPr="00251C28">
        <w:rPr>
          <w:rFonts w:ascii="Times New Roman" w:hAnsi="Times New Roman"/>
          <w:b/>
          <w:i/>
          <w:iCs/>
          <w:szCs w:val="28"/>
        </w:rPr>
        <w:t xml:space="preserve"> </w:t>
      </w:r>
      <w:r w:rsidR="00251C28" w:rsidRPr="00251C28">
        <w:rPr>
          <w:rFonts w:ascii="Times New Roman" w:hAnsi="Times New Roman"/>
          <w:b/>
          <w:i/>
          <w:color w:val="000000"/>
          <w:szCs w:val="28"/>
          <w:shd w:val="clear" w:color="auto" w:fill="FFFFFF"/>
        </w:rPr>
        <w:t>đủ điều kiện thực hiện xét nghiệm nồng độ cồn trong máu</w:t>
      </w:r>
      <w:r w:rsidR="00942403">
        <w:rPr>
          <w:rFonts w:ascii="Times New Roman" w:hAnsi="Times New Roman"/>
          <w:b/>
          <w:i/>
          <w:color w:val="000000"/>
          <w:szCs w:val="28"/>
          <w:shd w:val="clear" w:color="auto" w:fill="FFFFFF"/>
        </w:rPr>
        <w:t xml:space="preserve"> cập nhật đến ngày 01/6/2023</w:t>
      </w:r>
    </w:p>
    <w:p w:rsidR="0029260C" w:rsidRPr="00121359" w:rsidRDefault="00942403" w:rsidP="0029260C">
      <w:pPr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11371</wp:posOffset>
                </wp:positionV>
                <wp:extent cx="1180214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02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D5F4F2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.9pt" to="272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4696"/>
        <w:gridCol w:w="3379"/>
      </w:tblGrid>
      <w:tr w:rsidR="0029260C" w:rsidRPr="00121359" w:rsidTr="00256183">
        <w:tc>
          <w:tcPr>
            <w:tcW w:w="942" w:type="dxa"/>
            <w:shd w:val="clear" w:color="auto" w:fill="auto"/>
            <w:vAlign w:val="center"/>
          </w:tcPr>
          <w:p w:rsidR="0029260C" w:rsidRPr="00121359" w:rsidRDefault="0029260C" w:rsidP="00970BAC">
            <w:pPr>
              <w:tabs>
                <w:tab w:val="left" w:pos="4365"/>
              </w:tabs>
              <w:spacing w:before="60" w:after="60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121359">
              <w:rPr>
                <w:rFonts w:ascii="Times New Roman" w:hAnsi="Times New Roman"/>
                <w:b/>
                <w:szCs w:val="28"/>
                <w:lang w:val="nl-NL"/>
              </w:rPr>
              <w:t>TT</w:t>
            </w:r>
          </w:p>
        </w:tc>
        <w:tc>
          <w:tcPr>
            <w:tcW w:w="4696" w:type="dxa"/>
            <w:shd w:val="clear" w:color="auto" w:fill="auto"/>
            <w:vAlign w:val="center"/>
          </w:tcPr>
          <w:p w:rsidR="0029260C" w:rsidRPr="00121359" w:rsidRDefault="0029260C" w:rsidP="00970BAC">
            <w:pPr>
              <w:tabs>
                <w:tab w:val="left" w:pos="4365"/>
              </w:tabs>
              <w:spacing w:before="60" w:after="60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121359">
              <w:rPr>
                <w:rFonts w:ascii="Times New Roman" w:hAnsi="Times New Roman"/>
                <w:b/>
                <w:szCs w:val="28"/>
                <w:lang w:val="nl-NL"/>
              </w:rPr>
              <w:t>Tên bệnh viện/TTYT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29260C" w:rsidRPr="00121359" w:rsidRDefault="0029260C" w:rsidP="00970BAC">
            <w:pPr>
              <w:tabs>
                <w:tab w:val="left" w:pos="4365"/>
              </w:tabs>
              <w:spacing w:before="60" w:after="60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121359">
              <w:rPr>
                <w:rFonts w:ascii="Times New Roman" w:hAnsi="Times New Roman"/>
                <w:b/>
                <w:szCs w:val="28"/>
                <w:lang w:val="nl-NL"/>
              </w:rPr>
              <w:t xml:space="preserve">Phê duyệt Kỹ thuật 23.60: </w:t>
            </w:r>
            <w:r w:rsidRPr="00121359">
              <w:rPr>
                <w:rFonts w:ascii="Times New Roman" w:hAnsi="Times New Roman"/>
                <w:szCs w:val="28"/>
                <w:lang w:val="nl-NL"/>
              </w:rPr>
              <w:t>Định lượng Ethanol (máu)</w:t>
            </w:r>
          </w:p>
        </w:tc>
      </w:tr>
      <w:tr w:rsidR="0029260C" w:rsidRPr="00121359" w:rsidTr="00256183">
        <w:tc>
          <w:tcPr>
            <w:tcW w:w="942" w:type="dxa"/>
            <w:shd w:val="clear" w:color="auto" w:fill="auto"/>
            <w:vAlign w:val="center"/>
          </w:tcPr>
          <w:p w:rsidR="0029260C" w:rsidRPr="00121359" w:rsidRDefault="0029260C" w:rsidP="0029260C">
            <w:pPr>
              <w:numPr>
                <w:ilvl w:val="0"/>
                <w:numId w:val="1"/>
              </w:numPr>
              <w:tabs>
                <w:tab w:val="left" w:pos="4365"/>
              </w:tabs>
              <w:spacing w:before="60" w:after="60"/>
              <w:ind w:hanging="436"/>
              <w:jc w:val="center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4696" w:type="dxa"/>
            <w:shd w:val="clear" w:color="auto" w:fill="auto"/>
            <w:vAlign w:val="center"/>
          </w:tcPr>
          <w:p w:rsidR="0029260C" w:rsidRPr="00121359" w:rsidRDefault="0029260C" w:rsidP="00970BAC">
            <w:pPr>
              <w:tabs>
                <w:tab w:val="left" w:pos="4365"/>
              </w:tabs>
              <w:spacing w:before="60" w:after="60"/>
              <w:jc w:val="both"/>
              <w:rPr>
                <w:rFonts w:ascii="Times New Roman" w:eastAsiaTheme="minorHAnsi" w:hAnsi="Times New Roman" w:cstheme="minorBidi"/>
                <w:szCs w:val="28"/>
                <w:lang w:val="nl-NL"/>
              </w:rPr>
            </w:pPr>
            <w:r w:rsidRPr="00121359">
              <w:rPr>
                <w:rFonts w:ascii="Times New Roman" w:eastAsiaTheme="minorHAnsi" w:hAnsi="Times New Roman" w:cstheme="minorBidi"/>
                <w:szCs w:val="28"/>
                <w:lang w:val="nl-NL"/>
              </w:rPr>
              <w:t>Bệnh viện đa khoa TTH Hà Tĩnh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29260C" w:rsidRPr="00121359" w:rsidRDefault="0029260C" w:rsidP="00970BAC">
            <w:pPr>
              <w:jc w:val="center"/>
              <w:rPr>
                <w:rFonts w:ascii="Times New Roman" w:eastAsiaTheme="minorHAnsi" w:hAnsi="Times New Roman" w:cstheme="minorBidi"/>
                <w:szCs w:val="28"/>
              </w:rPr>
            </w:pPr>
            <w:r w:rsidRPr="00121359">
              <w:rPr>
                <w:rFonts w:ascii="Times New Roman" w:eastAsiaTheme="minorHAnsi" w:hAnsi="Times New Roman" w:cstheme="minorBidi"/>
                <w:szCs w:val="28"/>
              </w:rPr>
              <w:t>Bộ Y tế phê duyệt</w:t>
            </w:r>
          </w:p>
        </w:tc>
      </w:tr>
      <w:tr w:rsidR="0029260C" w:rsidRPr="00121359" w:rsidTr="00256183">
        <w:tc>
          <w:tcPr>
            <w:tcW w:w="942" w:type="dxa"/>
            <w:shd w:val="clear" w:color="auto" w:fill="auto"/>
            <w:vAlign w:val="center"/>
          </w:tcPr>
          <w:p w:rsidR="0029260C" w:rsidRPr="00121359" w:rsidRDefault="0029260C" w:rsidP="0029260C">
            <w:pPr>
              <w:numPr>
                <w:ilvl w:val="0"/>
                <w:numId w:val="1"/>
              </w:numPr>
              <w:tabs>
                <w:tab w:val="left" w:pos="4365"/>
              </w:tabs>
              <w:spacing w:before="60" w:after="60"/>
              <w:ind w:hanging="436"/>
              <w:jc w:val="center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4696" w:type="dxa"/>
            <w:shd w:val="clear" w:color="auto" w:fill="auto"/>
            <w:vAlign w:val="center"/>
          </w:tcPr>
          <w:p w:rsidR="0029260C" w:rsidRPr="00121359" w:rsidRDefault="0029260C" w:rsidP="00970BAC">
            <w:pPr>
              <w:tabs>
                <w:tab w:val="left" w:pos="4365"/>
              </w:tabs>
              <w:spacing w:before="60" w:after="60"/>
              <w:jc w:val="both"/>
              <w:rPr>
                <w:rFonts w:ascii="Times New Roman" w:eastAsiaTheme="minorHAnsi" w:hAnsi="Times New Roman" w:cstheme="minorBidi"/>
                <w:szCs w:val="28"/>
                <w:lang w:val="nl-NL"/>
              </w:rPr>
            </w:pPr>
            <w:r w:rsidRPr="00121359">
              <w:rPr>
                <w:rFonts w:ascii="Times New Roman" w:eastAsiaTheme="minorHAnsi" w:hAnsi="Times New Roman" w:cstheme="minorBidi"/>
                <w:szCs w:val="28"/>
                <w:lang w:val="nl-NL"/>
              </w:rPr>
              <w:t>Bệnh viện đa khoa tỉnh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29260C" w:rsidRPr="00121359" w:rsidRDefault="0029260C" w:rsidP="00970BAC">
            <w:pPr>
              <w:jc w:val="center"/>
              <w:rPr>
                <w:rFonts w:ascii="Times New Roman" w:eastAsiaTheme="minorHAnsi" w:hAnsi="Times New Roman" w:cstheme="minorBidi"/>
                <w:szCs w:val="28"/>
              </w:rPr>
            </w:pPr>
            <w:r w:rsidRPr="00121359">
              <w:rPr>
                <w:rFonts w:ascii="Times New Roman" w:eastAsiaTheme="minorHAnsi" w:hAnsi="Times New Roman" w:cstheme="minorBidi"/>
                <w:szCs w:val="28"/>
              </w:rPr>
              <w:t>Sở Y tế phê duyệt</w:t>
            </w:r>
          </w:p>
        </w:tc>
      </w:tr>
      <w:tr w:rsidR="0029260C" w:rsidRPr="00121359" w:rsidTr="00256183">
        <w:tc>
          <w:tcPr>
            <w:tcW w:w="942" w:type="dxa"/>
            <w:shd w:val="clear" w:color="auto" w:fill="auto"/>
            <w:vAlign w:val="center"/>
          </w:tcPr>
          <w:p w:rsidR="0029260C" w:rsidRPr="00121359" w:rsidRDefault="0029260C" w:rsidP="0029260C">
            <w:pPr>
              <w:numPr>
                <w:ilvl w:val="0"/>
                <w:numId w:val="1"/>
              </w:numPr>
              <w:tabs>
                <w:tab w:val="left" w:pos="4365"/>
              </w:tabs>
              <w:spacing w:before="60" w:after="60"/>
              <w:ind w:hanging="436"/>
              <w:jc w:val="center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4696" w:type="dxa"/>
            <w:shd w:val="clear" w:color="auto" w:fill="auto"/>
            <w:vAlign w:val="center"/>
          </w:tcPr>
          <w:p w:rsidR="0029260C" w:rsidRPr="00121359" w:rsidRDefault="0029260C" w:rsidP="00970BAC">
            <w:pPr>
              <w:tabs>
                <w:tab w:val="left" w:pos="4365"/>
              </w:tabs>
              <w:spacing w:before="60" w:after="60"/>
              <w:jc w:val="both"/>
              <w:rPr>
                <w:rFonts w:ascii="Times New Roman" w:eastAsiaTheme="minorHAnsi" w:hAnsi="Times New Roman" w:cstheme="minorBidi"/>
                <w:szCs w:val="28"/>
                <w:lang w:val="nl-NL"/>
              </w:rPr>
            </w:pPr>
            <w:r w:rsidRPr="00121359">
              <w:rPr>
                <w:rFonts w:ascii="Times New Roman" w:eastAsiaTheme="minorHAnsi" w:hAnsi="Times New Roman" w:cstheme="minorBidi"/>
                <w:szCs w:val="28"/>
                <w:lang w:val="nl-NL"/>
              </w:rPr>
              <w:t>Trung tâm Y tế huyện</w:t>
            </w:r>
            <w:r w:rsidRPr="00121359">
              <w:rPr>
                <w:rFonts w:ascii="Times New Roman" w:eastAsiaTheme="minorHAnsi" w:hAnsi="Times New Roman" w:cstheme="minorBidi"/>
                <w:szCs w:val="28"/>
                <w:lang w:val="vi-VN"/>
              </w:rPr>
              <w:t xml:space="preserve"> Vũ</w:t>
            </w:r>
            <w:r w:rsidRPr="00121359">
              <w:rPr>
                <w:rFonts w:ascii="Times New Roman" w:eastAsiaTheme="minorHAnsi" w:hAnsi="Times New Roman" w:cstheme="minorBidi"/>
                <w:szCs w:val="28"/>
                <w:lang w:val="nl-NL"/>
              </w:rPr>
              <w:t xml:space="preserve"> Quang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29260C" w:rsidRPr="00121359" w:rsidRDefault="0029260C" w:rsidP="00970BAC">
            <w:pPr>
              <w:jc w:val="center"/>
              <w:rPr>
                <w:rFonts w:ascii="Times New Roman" w:eastAsiaTheme="minorHAnsi" w:hAnsi="Times New Roman" w:cstheme="minorBidi"/>
                <w:szCs w:val="28"/>
              </w:rPr>
            </w:pPr>
            <w:r w:rsidRPr="00121359">
              <w:rPr>
                <w:rFonts w:ascii="Times New Roman" w:eastAsiaTheme="minorHAnsi" w:hAnsi="Times New Roman" w:cstheme="minorBidi"/>
                <w:szCs w:val="28"/>
              </w:rPr>
              <w:t>Sở Y tế phê duyệt</w:t>
            </w:r>
          </w:p>
        </w:tc>
      </w:tr>
      <w:tr w:rsidR="0029260C" w:rsidRPr="00121359" w:rsidTr="00256183">
        <w:tc>
          <w:tcPr>
            <w:tcW w:w="942" w:type="dxa"/>
            <w:shd w:val="clear" w:color="auto" w:fill="auto"/>
            <w:vAlign w:val="center"/>
          </w:tcPr>
          <w:p w:rsidR="0029260C" w:rsidRPr="00121359" w:rsidRDefault="0029260C" w:rsidP="0029260C">
            <w:pPr>
              <w:numPr>
                <w:ilvl w:val="0"/>
                <w:numId w:val="1"/>
              </w:numPr>
              <w:tabs>
                <w:tab w:val="left" w:pos="4365"/>
              </w:tabs>
              <w:spacing w:before="60" w:after="60"/>
              <w:ind w:hanging="436"/>
              <w:jc w:val="center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4696" w:type="dxa"/>
            <w:shd w:val="clear" w:color="auto" w:fill="auto"/>
            <w:vAlign w:val="center"/>
          </w:tcPr>
          <w:p w:rsidR="0029260C" w:rsidRPr="00121359" w:rsidRDefault="0029260C" w:rsidP="00970BAC">
            <w:pPr>
              <w:tabs>
                <w:tab w:val="left" w:pos="4365"/>
              </w:tabs>
              <w:spacing w:before="60" w:after="60"/>
              <w:jc w:val="both"/>
              <w:rPr>
                <w:rFonts w:ascii="Times New Roman" w:eastAsiaTheme="minorHAnsi" w:hAnsi="Times New Roman" w:cstheme="minorBidi"/>
                <w:szCs w:val="28"/>
                <w:lang w:val="nl-NL"/>
              </w:rPr>
            </w:pPr>
            <w:r w:rsidRPr="00121359">
              <w:rPr>
                <w:rFonts w:ascii="Times New Roman" w:eastAsiaTheme="minorHAnsi" w:hAnsi="Times New Roman" w:cstheme="minorBidi"/>
                <w:szCs w:val="28"/>
                <w:lang w:val="nl-NL"/>
              </w:rPr>
              <w:t>Trung tâm Y tế huyện Nghi Xuân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29260C" w:rsidRPr="00121359" w:rsidRDefault="0029260C" w:rsidP="00970BAC">
            <w:pPr>
              <w:jc w:val="center"/>
              <w:rPr>
                <w:rFonts w:ascii="Times New Roman" w:eastAsiaTheme="minorHAnsi" w:hAnsi="Times New Roman" w:cstheme="minorBidi"/>
                <w:szCs w:val="28"/>
              </w:rPr>
            </w:pPr>
            <w:r w:rsidRPr="00121359">
              <w:rPr>
                <w:rFonts w:ascii="Times New Roman" w:eastAsiaTheme="minorHAnsi" w:hAnsi="Times New Roman" w:cstheme="minorBidi"/>
                <w:szCs w:val="28"/>
              </w:rPr>
              <w:t>Sở Y tế phê duyệt</w:t>
            </w:r>
          </w:p>
        </w:tc>
      </w:tr>
      <w:tr w:rsidR="0029260C" w:rsidRPr="00121359" w:rsidTr="00256183">
        <w:tc>
          <w:tcPr>
            <w:tcW w:w="942" w:type="dxa"/>
            <w:shd w:val="clear" w:color="auto" w:fill="auto"/>
            <w:vAlign w:val="center"/>
          </w:tcPr>
          <w:p w:rsidR="0029260C" w:rsidRPr="00121359" w:rsidRDefault="0029260C" w:rsidP="0029260C">
            <w:pPr>
              <w:numPr>
                <w:ilvl w:val="0"/>
                <w:numId w:val="1"/>
              </w:numPr>
              <w:tabs>
                <w:tab w:val="left" w:pos="4365"/>
              </w:tabs>
              <w:spacing w:before="60" w:after="60"/>
              <w:ind w:hanging="436"/>
              <w:jc w:val="center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4696" w:type="dxa"/>
            <w:shd w:val="clear" w:color="auto" w:fill="auto"/>
            <w:vAlign w:val="center"/>
          </w:tcPr>
          <w:p w:rsidR="0029260C" w:rsidRPr="00121359" w:rsidRDefault="0029260C" w:rsidP="00970BAC">
            <w:pPr>
              <w:tabs>
                <w:tab w:val="left" w:pos="4365"/>
              </w:tabs>
              <w:spacing w:before="60" w:after="60"/>
              <w:jc w:val="both"/>
              <w:rPr>
                <w:rFonts w:ascii="Times New Roman" w:eastAsiaTheme="minorHAnsi" w:hAnsi="Times New Roman" w:cstheme="minorBidi"/>
                <w:szCs w:val="28"/>
                <w:lang w:val="nl-NL"/>
              </w:rPr>
            </w:pPr>
            <w:r w:rsidRPr="00121359">
              <w:rPr>
                <w:rFonts w:ascii="Times New Roman" w:eastAsiaTheme="minorHAnsi" w:hAnsi="Times New Roman" w:cstheme="minorBidi"/>
                <w:szCs w:val="28"/>
                <w:lang w:val="nl-NL"/>
              </w:rPr>
              <w:t xml:space="preserve">Bệnh viện </w:t>
            </w:r>
            <w:r w:rsidRPr="00121359">
              <w:rPr>
                <w:rFonts w:ascii="Times New Roman" w:eastAsiaTheme="minorHAnsi" w:hAnsi="Times New Roman" w:cstheme="minorBidi" w:hint="eastAsia"/>
                <w:szCs w:val="28"/>
                <w:lang w:val="nl-NL"/>
              </w:rPr>
              <w:t>Đ</w:t>
            </w:r>
            <w:r w:rsidRPr="00121359">
              <w:rPr>
                <w:rFonts w:ascii="Times New Roman" w:eastAsiaTheme="minorHAnsi" w:hAnsi="Times New Roman" w:cstheme="minorBidi"/>
                <w:szCs w:val="28"/>
                <w:lang w:val="nl-NL"/>
              </w:rPr>
              <w:t>K thành phố Hà Tĩnh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29260C" w:rsidRPr="00121359" w:rsidRDefault="0029260C" w:rsidP="00970BAC">
            <w:pPr>
              <w:jc w:val="center"/>
              <w:rPr>
                <w:rFonts w:ascii="Times New Roman" w:eastAsiaTheme="minorHAnsi" w:hAnsi="Times New Roman" w:cstheme="minorBidi"/>
                <w:szCs w:val="28"/>
              </w:rPr>
            </w:pPr>
            <w:r w:rsidRPr="00121359">
              <w:rPr>
                <w:rFonts w:ascii="Times New Roman" w:eastAsiaTheme="minorHAnsi" w:hAnsi="Times New Roman" w:cstheme="minorBidi"/>
                <w:szCs w:val="28"/>
              </w:rPr>
              <w:t>Sở Y tế phê duyệt</w:t>
            </w:r>
          </w:p>
        </w:tc>
      </w:tr>
      <w:tr w:rsidR="0029260C" w:rsidRPr="00121359" w:rsidTr="00256183">
        <w:tc>
          <w:tcPr>
            <w:tcW w:w="942" w:type="dxa"/>
            <w:shd w:val="clear" w:color="auto" w:fill="auto"/>
            <w:vAlign w:val="center"/>
          </w:tcPr>
          <w:p w:rsidR="0029260C" w:rsidRPr="00121359" w:rsidRDefault="0029260C" w:rsidP="0029260C">
            <w:pPr>
              <w:numPr>
                <w:ilvl w:val="0"/>
                <w:numId w:val="1"/>
              </w:numPr>
              <w:tabs>
                <w:tab w:val="left" w:pos="4365"/>
              </w:tabs>
              <w:spacing w:before="60" w:after="60"/>
              <w:ind w:hanging="436"/>
              <w:jc w:val="center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4696" w:type="dxa"/>
            <w:shd w:val="clear" w:color="auto" w:fill="auto"/>
            <w:vAlign w:val="center"/>
          </w:tcPr>
          <w:p w:rsidR="0029260C" w:rsidRPr="00121359" w:rsidRDefault="0029260C" w:rsidP="00970BAC">
            <w:pPr>
              <w:tabs>
                <w:tab w:val="left" w:pos="4365"/>
              </w:tabs>
              <w:spacing w:before="60" w:after="60"/>
              <w:jc w:val="both"/>
              <w:rPr>
                <w:rFonts w:ascii="Times New Roman" w:eastAsiaTheme="minorHAnsi" w:hAnsi="Times New Roman" w:cstheme="minorBidi"/>
                <w:szCs w:val="28"/>
                <w:lang w:val="nl-NL"/>
              </w:rPr>
            </w:pPr>
            <w:r w:rsidRPr="00121359">
              <w:rPr>
                <w:rFonts w:ascii="Times New Roman" w:eastAsiaTheme="minorHAnsi" w:hAnsi="Times New Roman" w:cstheme="minorBidi"/>
                <w:szCs w:val="28"/>
                <w:lang w:val="nl-NL"/>
              </w:rPr>
              <w:t>Bệnh viện ĐK</w:t>
            </w:r>
            <w:r w:rsidRPr="00121359">
              <w:rPr>
                <w:rFonts w:ascii="Times New Roman" w:eastAsiaTheme="minorHAnsi" w:hAnsi="Times New Roman" w:cstheme="minorBidi"/>
                <w:szCs w:val="28"/>
                <w:lang w:val="vi-VN"/>
              </w:rPr>
              <w:t xml:space="preserve"> huyện</w:t>
            </w:r>
            <w:r w:rsidRPr="00121359">
              <w:rPr>
                <w:rFonts w:ascii="Times New Roman" w:eastAsiaTheme="minorHAnsi" w:hAnsi="Times New Roman" w:cstheme="minorBidi"/>
                <w:szCs w:val="28"/>
                <w:lang w:val="nl-NL"/>
              </w:rPr>
              <w:t xml:space="preserve"> </w:t>
            </w:r>
            <w:r w:rsidRPr="00121359">
              <w:rPr>
                <w:rFonts w:ascii="Times New Roman" w:eastAsiaTheme="minorHAnsi" w:hAnsi="Times New Roman" w:cstheme="minorBidi"/>
                <w:szCs w:val="28"/>
                <w:lang w:val="vi-VN"/>
              </w:rPr>
              <w:t>Hương Khê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29260C" w:rsidRPr="00121359" w:rsidRDefault="0029260C" w:rsidP="00970BAC">
            <w:pPr>
              <w:jc w:val="center"/>
              <w:rPr>
                <w:rFonts w:ascii="Times New Roman" w:eastAsiaTheme="minorHAnsi" w:hAnsi="Times New Roman" w:cstheme="minorBidi"/>
                <w:szCs w:val="28"/>
              </w:rPr>
            </w:pPr>
            <w:r w:rsidRPr="00121359">
              <w:rPr>
                <w:rFonts w:ascii="Times New Roman" w:eastAsiaTheme="minorHAnsi" w:hAnsi="Times New Roman" w:cstheme="minorBidi"/>
                <w:szCs w:val="28"/>
              </w:rPr>
              <w:t>Sở Y tế phê duyệt</w:t>
            </w:r>
          </w:p>
        </w:tc>
      </w:tr>
      <w:tr w:rsidR="0029260C" w:rsidRPr="00121359" w:rsidTr="00256183">
        <w:tc>
          <w:tcPr>
            <w:tcW w:w="942" w:type="dxa"/>
            <w:shd w:val="clear" w:color="auto" w:fill="auto"/>
            <w:vAlign w:val="center"/>
          </w:tcPr>
          <w:p w:rsidR="0029260C" w:rsidRPr="00121359" w:rsidRDefault="0029260C" w:rsidP="0029260C">
            <w:pPr>
              <w:numPr>
                <w:ilvl w:val="0"/>
                <w:numId w:val="1"/>
              </w:numPr>
              <w:tabs>
                <w:tab w:val="left" w:pos="4365"/>
              </w:tabs>
              <w:spacing w:before="60" w:after="60"/>
              <w:ind w:hanging="436"/>
              <w:jc w:val="center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4696" w:type="dxa"/>
            <w:shd w:val="clear" w:color="auto" w:fill="auto"/>
            <w:vAlign w:val="center"/>
          </w:tcPr>
          <w:p w:rsidR="0029260C" w:rsidRPr="00121359" w:rsidRDefault="0029260C" w:rsidP="00970BAC">
            <w:pPr>
              <w:tabs>
                <w:tab w:val="left" w:pos="4365"/>
              </w:tabs>
              <w:spacing w:before="60" w:after="60"/>
              <w:jc w:val="both"/>
              <w:rPr>
                <w:rFonts w:ascii="Times New Roman" w:eastAsiaTheme="minorHAnsi" w:hAnsi="Times New Roman" w:cstheme="minorBidi"/>
                <w:szCs w:val="28"/>
                <w:lang w:val="nl-NL"/>
              </w:rPr>
            </w:pPr>
            <w:r w:rsidRPr="00121359">
              <w:rPr>
                <w:rFonts w:ascii="Times New Roman" w:eastAsiaTheme="minorHAnsi" w:hAnsi="Times New Roman" w:cstheme="minorBidi"/>
                <w:szCs w:val="28"/>
                <w:lang w:val="nl-NL"/>
              </w:rPr>
              <w:t>Trung tâm Y tế huyện Hương Sơn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29260C" w:rsidRPr="00121359" w:rsidRDefault="0029260C" w:rsidP="00970BAC">
            <w:pPr>
              <w:jc w:val="center"/>
              <w:rPr>
                <w:rFonts w:ascii="Times New Roman" w:eastAsiaTheme="minorHAnsi" w:hAnsi="Times New Roman" w:cstheme="minorBidi"/>
                <w:szCs w:val="28"/>
              </w:rPr>
            </w:pPr>
            <w:r w:rsidRPr="00121359">
              <w:rPr>
                <w:rFonts w:ascii="Times New Roman" w:eastAsiaTheme="minorHAnsi" w:hAnsi="Times New Roman" w:cstheme="minorBidi"/>
                <w:szCs w:val="28"/>
              </w:rPr>
              <w:t>Sở Y tế phê duyệt</w:t>
            </w:r>
          </w:p>
        </w:tc>
      </w:tr>
      <w:tr w:rsidR="0029260C" w:rsidRPr="00121359" w:rsidTr="00256183">
        <w:tc>
          <w:tcPr>
            <w:tcW w:w="942" w:type="dxa"/>
            <w:shd w:val="clear" w:color="auto" w:fill="auto"/>
            <w:vAlign w:val="center"/>
          </w:tcPr>
          <w:p w:rsidR="0029260C" w:rsidRPr="00121359" w:rsidRDefault="0029260C" w:rsidP="0029260C">
            <w:pPr>
              <w:numPr>
                <w:ilvl w:val="0"/>
                <w:numId w:val="1"/>
              </w:numPr>
              <w:tabs>
                <w:tab w:val="left" w:pos="4365"/>
              </w:tabs>
              <w:spacing w:before="60" w:after="60"/>
              <w:ind w:hanging="436"/>
              <w:jc w:val="center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4696" w:type="dxa"/>
            <w:shd w:val="clear" w:color="auto" w:fill="auto"/>
            <w:vAlign w:val="center"/>
          </w:tcPr>
          <w:p w:rsidR="0029260C" w:rsidRPr="00121359" w:rsidRDefault="0029260C" w:rsidP="00970BAC">
            <w:pPr>
              <w:tabs>
                <w:tab w:val="left" w:pos="4365"/>
              </w:tabs>
              <w:spacing w:before="60" w:after="60"/>
              <w:jc w:val="both"/>
              <w:rPr>
                <w:rFonts w:ascii="Times New Roman" w:eastAsiaTheme="minorHAnsi" w:hAnsi="Times New Roman" w:cstheme="minorBidi"/>
                <w:szCs w:val="28"/>
                <w:lang w:val="nl-NL"/>
              </w:rPr>
            </w:pPr>
            <w:r w:rsidRPr="00121359">
              <w:rPr>
                <w:rFonts w:ascii="Times New Roman" w:eastAsiaTheme="minorHAnsi" w:hAnsi="Times New Roman" w:cstheme="minorBidi"/>
                <w:szCs w:val="28"/>
                <w:lang w:val="nl-NL"/>
              </w:rPr>
              <w:t>Trung tâm Y tế thị xã Hồng Lĩnh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29260C" w:rsidRPr="00121359" w:rsidRDefault="0029260C" w:rsidP="00970BAC">
            <w:pPr>
              <w:jc w:val="center"/>
              <w:rPr>
                <w:rFonts w:ascii="Times New Roman" w:eastAsiaTheme="minorHAnsi" w:hAnsi="Times New Roman" w:cstheme="minorBidi"/>
                <w:szCs w:val="28"/>
              </w:rPr>
            </w:pPr>
            <w:r w:rsidRPr="00121359">
              <w:rPr>
                <w:rFonts w:ascii="Times New Roman" w:eastAsiaTheme="minorHAnsi" w:hAnsi="Times New Roman" w:cstheme="minorBidi"/>
                <w:szCs w:val="28"/>
              </w:rPr>
              <w:t>Sở Y tế phê duyệt</w:t>
            </w:r>
          </w:p>
        </w:tc>
      </w:tr>
      <w:tr w:rsidR="0029260C" w:rsidRPr="00121359" w:rsidTr="00256183">
        <w:tc>
          <w:tcPr>
            <w:tcW w:w="942" w:type="dxa"/>
            <w:shd w:val="clear" w:color="auto" w:fill="auto"/>
            <w:vAlign w:val="center"/>
          </w:tcPr>
          <w:p w:rsidR="0029260C" w:rsidRPr="00121359" w:rsidRDefault="0029260C" w:rsidP="0029260C">
            <w:pPr>
              <w:numPr>
                <w:ilvl w:val="0"/>
                <w:numId w:val="1"/>
              </w:numPr>
              <w:tabs>
                <w:tab w:val="left" w:pos="4365"/>
              </w:tabs>
              <w:spacing w:before="60" w:after="60"/>
              <w:ind w:hanging="436"/>
              <w:jc w:val="center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4696" w:type="dxa"/>
            <w:shd w:val="clear" w:color="auto" w:fill="auto"/>
            <w:vAlign w:val="center"/>
          </w:tcPr>
          <w:p w:rsidR="0029260C" w:rsidRPr="00121359" w:rsidRDefault="0029260C" w:rsidP="00970BAC">
            <w:pPr>
              <w:tabs>
                <w:tab w:val="left" w:pos="4365"/>
              </w:tabs>
              <w:spacing w:before="60" w:after="60"/>
              <w:jc w:val="both"/>
              <w:rPr>
                <w:rFonts w:ascii="Times New Roman" w:eastAsiaTheme="minorHAnsi" w:hAnsi="Times New Roman" w:cstheme="minorBidi"/>
                <w:szCs w:val="28"/>
                <w:lang w:val="nl-NL"/>
              </w:rPr>
            </w:pPr>
            <w:r w:rsidRPr="00121359">
              <w:rPr>
                <w:rFonts w:ascii="Times New Roman" w:eastAsiaTheme="minorHAnsi" w:hAnsi="Times New Roman" w:cstheme="minorBidi"/>
                <w:szCs w:val="28"/>
                <w:lang w:val="nl-NL"/>
              </w:rPr>
              <w:t>Trung tâm Y tế huyện Can</w:t>
            </w:r>
            <w:r w:rsidRPr="00121359">
              <w:rPr>
                <w:rFonts w:ascii="Times New Roman" w:eastAsiaTheme="minorHAnsi" w:hAnsi="Times New Roman" w:cstheme="minorBidi"/>
                <w:szCs w:val="28"/>
                <w:lang w:val="vi-VN"/>
              </w:rPr>
              <w:t xml:space="preserve"> Lộc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29260C" w:rsidRPr="00121359" w:rsidRDefault="0029260C" w:rsidP="00970BAC">
            <w:pPr>
              <w:jc w:val="center"/>
              <w:rPr>
                <w:rFonts w:ascii="Times New Roman" w:eastAsiaTheme="minorHAnsi" w:hAnsi="Times New Roman" w:cstheme="minorBidi"/>
                <w:szCs w:val="28"/>
              </w:rPr>
            </w:pPr>
            <w:r w:rsidRPr="00121359">
              <w:rPr>
                <w:rFonts w:ascii="Times New Roman" w:eastAsiaTheme="minorHAnsi" w:hAnsi="Times New Roman" w:cstheme="minorBidi"/>
                <w:szCs w:val="28"/>
              </w:rPr>
              <w:t>Sở Y tế phê duyệt</w:t>
            </w:r>
          </w:p>
        </w:tc>
      </w:tr>
      <w:tr w:rsidR="0029260C" w:rsidRPr="00121359" w:rsidTr="00256183">
        <w:tc>
          <w:tcPr>
            <w:tcW w:w="942" w:type="dxa"/>
            <w:shd w:val="clear" w:color="auto" w:fill="auto"/>
            <w:vAlign w:val="center"/>
          </w:tcPr>
          <w:p w:rsidR="0029260C" w:rsidRPr="00121359" w:rsidRDefault="0029260C" w:rsidP="0029260C">
            <w:pPr>
              <w:numPr>
                <w:ilvl w:val="0"/>
                <w:numId w:val="1"/>
              </w:numPr>
              <w:tabs>
                <w:tab w:val="left" w:pos="4365"/>
              </w:tabs>
              <w:spacing w:before="60" w:after="60"/>
              <w:ind w:hanging="436"/>
              <w:jc w:val="center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4696" w:type="dxa"/>
            <w:shd w:val="clear" w:color="auto" w:fill="auto"/>
            <w:vAlign w:val="center"/>
          </w:tcPr>
          <w:p w:rsidR="0029260C" w:rsidRPr="00121359" w:rsidRDefault="0029260C" w:rsidP="00970BAC">
            <w:pPr>
              <w:tabs>
                <w:tab w:val="left" w:pos="4365"/>
              </w:tabs>
              <w:spacing w:before="60" w:after="60"/>
              <w:jc w:val="both"/>
              <w:rPr>
                <w:rFonts w:ascii="Times New Roman" w:eastAsiaTheme="minorHAnsi" w:hAnsi="Times New Roman" w:cstheme="minorBidi"/>
                <w:szCs w:val="28"/>
                <w:lang w:val="nl-NL"/>
              </w:rPr>
            </w:pPr>
            <w:r w:rsidRPr="00121359">
              <w:rPr>
                <w:rFonts w:ascii="Times New Roman" w:eastAsiaTheme="minorHAnsi" w:hAnsi="Times New Roman" w:cstheme="minorBidi"/>
                <w:szCs w:val="28"/>
                <w:lang w:val="nl-NL"/>
              </w:rPr>
              <w:t>Bệnh viện ĐK</w:t>
            </w:r>
            <w:r w:rsidRPr="00121359">
              <w:rPr>
                <w:rFonts w:ascii="Times New Roman" w:eastAsiaTheme="minorHAnsi" w:hAnsi="Times New Roman" w:cstheme="minorBidi"/>
                <w:szCs w:val="28"/>
                <w:lang w:val="vi-VN"/>
              </w:rPr>
              <w:t xml:space="preserve"> huyện</w:t>
            </w:r>
            <w:r w:rsidRPr="00121359">
              <w:rPr>
                <w:rFonts w:ascii="Times New Roman" w:eastAsiaTheme="minorHAnsi" w:hAnsi="Times New Roman" w:cstheme="minorBidi"/>
                <w:szCs w:val="28"/>
                <w:lang w:val="nl-NL"/>
              </w:rPr>
              <w:t xml:space="preserve"> </w:t>
            </w:r>
            <w:r w:rsidRPr="00121359">
              <w:rPr>
                <w:rFonts w:ascii="Times New Roman" w:eastAsiaTheme="minorHAnsi" w:hAnsi="Times New Roman" w:cstheme="minorBidi"/>
                <w:szCs w:val="28"/>
                <w:lang w:val="vi-VN"/>
              </w:rPr>
              <w:t>Cẩm Xuyên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29260C" w:rsidRPr="00121359" w:rsidRDefault="0029260C" w:rsidP="00970BAC">
            <w:pPr>
              <w:jc w:val="center"/>
              <w:rPr>
                <w:rFonts w:ascii="Times New Roman" w:eastAsiaTheme="minorHAnsi" w:hAnsi="Times New Roman" w:cstheme="minorBidi"/>
                <w:szCs w:val="28"/>
              </w:rPr>
            </w:pPr>
            <w:r w:rsidRPr="00121359">
              <w:rPr>
                <w:rFonts w:ascii="Times New Roman" w:eastAsiaTheme="minorHAnsi" w:hAnsi="Times New Roman" w:cstheme="minorBidi"/>
                <w:szCs w:val="28"/>
              </w:rPr>
              <w:t>Sở Y tế phê duyệt</w:t>
            </w:r>
          </w:p>
        </w:tc>
      </w:tr>
      <w:tr w:rsidR="0029260C" w:rsidRPr="00121359" w:rsidTr="00256183">
        <w:tc>
          <w:tcPr>
            <w:tcW w:w="942" w:type="dxa"/>
            <w:shd w:val="clear" w:color="auto" w:fill="auto"/>
            <w:vAlign w:val="center"/>
          </w:tcPr>
          <w:p w:rsidR="0029260C" w:rsidRPr="00121359" w:rsidRDefault="0029260C" w:rsidP="0029260C">
            <w:pPr>
              <w:numPr>
                <w:ilvl w:val="0"/>
                <w:numId w:val="1"/>
              </w:numPr>
              <w:tabs>
                <w:tab w:val="left" w:pos="4365"/>
              </w:tabs>
              <w:spacing w:before="60" w:after="60"/>
              <w:ind w:hanging="436"/>
              <w:jc w:val="center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4696" w:type="dxa"/>
            <w:shd w:val="clear" w:color="auto" w:fill="auto"/>
            <w:vAlign w:val="center"/>
          </w:tcPr>
          <w:p w:rsidR="0029260C" w:rsidRPr="00121359" w:rsidRDefault="0029260C" w:rsidP="00970BAC">
            <w:pPr>
              <w:tabs>
                <w:tab w:val="left" w:pos="4365"/>
              </w:tabs>
              <w:spacing w:before="60" w:after="60"/>
              <w:jc w:val="both"/>
              <w:rPr>
                <w:rFonts w:ascii="Times New Roman" w:eastAsiaTheme="minorHAnsi" w:hAnsi="Times New Roman" w:cstheme="minorBidi"/>
                <w:szCs w:val="28"/>
                <w:lang w:val="nl-NL"/>
              </w:rPr>
            </w:pPr>
            <w:r w:rsidRPr="00121359">
              <w:rPr>
                <w:rFonts w:ascii="Times New Roman" w:eastAsiaTheme="minorHAnsi" w:hAnsi="Times New Roman" w:cstheme="minorBidi"/>
                <w:szCs w:val="28"/>
                <w:lang w:val="nl-NL"/>
              </w:rPr>
              <w:t>Trung tâm Y tế huyện Thạch</w:t>
            </w:r>
            <w:r w:rsidRPr="00121359">
              <w:rPr>
                <w:rFonts w:ascii="Times New Roman" w:eastAsiaTheme="minorHAnsi" w:hAnsi="Times New Roman" w:cstheme="minorBidi"/>
                <w:szCs w:val="28"/>
                <w:lang w:val="vi-VN"/>
              </w:rPr>
              <w:t xml:space="preserve"> Hà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29260C" w:rsidRPr="00121359" w:rsidRDefault="0029260C" w:rsidP="00970BAC">
            <w:pPr>
              <w:jc w:val="center"/>
              <w:rPr>
                <w:rFonts w:ascii="Times New Roman" w:eastAsiaTheme="minorHAnsi" w:hAnsi="Times New Roman" w:cstheme="minorBidi"/>
                <w:szCs w:val="28"/>
              </w:rPr>
            </w:pPr>
            <w:r w:rsidRPr="00121359">
              <w:rPr>
                <w:rFonts w:ascii="Times New Roman" w:eastAsiaTheme="minorHAnsi" w:hAnsi="Times New Roman" w:cstheme="minorBidi"/>
                <w:szCs w:val="28"/>
              </w:rPr>
              <w:t>Sở Y tế phê duyệt</w:t>
            </w:r>
          </w:p>
        </w:tc>
      </w:tr>
      <w:tr w:rsidR="00256183" w:rsidRPr="00121359" w:rsidTr="00745B0C">
        <w:tc>
          <w:tcPr>
            <w:tcW w:w="942" w:type="dxa"/>
            <w:shd w:val="clear" w:color="auto" w:fill="auto"/>
            <w:vAlign w:val="center"/>
          </w:tcPr>
          <w:p w:rsidR="00256183" w:rsidRPr="00121359" w:rsidRDefault="00256183" w:rsidP="00256183">
            <w:pPr>
              <w:numPr>
                <w:ilvl w:val="0"/>
                <w:numId w:val="1"/>
              </w:numPr>
              <w:tabs>
                <w:tab w:val="left" w:pos="4365"/>
              </w:tabs>
              <w:spacing w:before="60" w:after="60"/>
              <w:ind w:hanging="436"/>
              <w:jc w:val="center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4696" w:type="dxa"/>
            <w:shd w:val="clear" w:color="auto" w:fill="auto"/>
            <w:vAlign w:val="center"/>
          </w:tcPr>
          <w:p w:rsidR="00256183" w:rsidRPr="00121359" w:rsidRDefault="00256183" w:rsidP="00256183">
            <w:pPr>
              <w:tabs>
                <w:tab w:val="left" w:pos="4365"/>
              </w:tabs>
              <w:spacing w:before="60" w:after="60"/>
              <w:jc w:val="both"/>
              <w:rPr>
                <w:rFonts w:ascii="Times New Roman" w:eastAsiaTheme="minorHAnsi" w:hAnsi="Times New Roman" w:cstheme="minorBidi"/>
                <w:szCs w:val="28"/>
                <w:lang w:val="nl-NL"/>
              </w:rPr>
            </w:pPr>
            <w:r w:rsidRPr="00121359">
              <w:rPr>
                <w:rFonts w:ascii="Times New Roman" w:eastAsiaTheme="minorHAnsi" w:hAnsi="Times New Roman" w:cstheme="minorBidi"/>
                <w:szCs w:val="28"/>
                <w:lang w:val="nl-NL"/>
              </w:rPr>
              <w:t>Bệnh viện ĐK</w:t>
            </w:r>
            <w:r w:rsidRPr="00121359">
              <w:rPr>
                <w:rFonts w:ascii="Times New Roman" w:eastAsiaTheme="minorHAnsi" w:hAnsi="Times New Roman" w:cstheme="minorBidi"/>
                <w:szCs w:val="28"/>
                <w:lang w:val="vi-VN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Cs w:val="28"/>
              </w:rPr>
              <w:t xml:space="preserve">huyện </w:t>
            </w:r>
            <w:r>
              <w:rPr>
                <w:rFonts w:ascii="Times New Roman" w:eastAsiaTheme="minorHAnsi" w:hAnsi="Times New Roman" w:cstheme="minorBidi"/>
                <w:szCs w:val="28"/>
                <w:lang w:val="nl-NL"/>
              </w:rPr>
              <w:t>Lộc Hà</w:t>
            </w:r>
          </w:p>
        </w:tc>
        <w:tc>
          <w:tcPr>
            <w:tcW w:w="3379" w:type="dxa"/>
            <w:shd w:val="clear" w:color="auto" w:fill="auto"/>
          </w:tcPr>
          <w:p w:rsidR="00256183" w:rsidRDefault="00256183" w:rsidP="00256183">
            <w:pPr>
              <w:jc w:val="center"/>
            </w:pPr>
            <w:r w:rsidRPr="00DC0295">
              <w:rPr>
                <w:rFonts w:ascii="Times New Roman" w:eastAsiaTheme="minorHAnsi" w:hAnsi="Times New Roman" w:cstheme="minorBidi"/>
                <w:szCs w:val="28"/>
              </w:rPr>
              <w:t>Sở Y tế phê duyệt</w:t>
            </w:r>
          </w:p>
        </w:tc>
      </w:tr>
      <w:tr w:rsidR="00256183" w:rsidRPr="00121359" w:rsidTr="00745B0C">
        <w:tc>
          <w:tcPr>
            <w:tcW w:w="942" w:type="dxa"/>
            <w:shd w:val="clear" w:color="auto" w:fill="auto"/>
            <w:vAlign w:val="center"/>
          </w:tcPr>
          <w:p w:rsidR="00256183" w:rsidRPr="00121359" w:rsidRDefault="00256183" w:rsidP="00256183">
            <w:pPr>
              <w:numPr>
                <w:ilvl w:val="0"/>
                <w:numId w:val="1"/>
              </w:numPr>
              <w:tabs>
                <w:tab w:val="left" w:pos="4365"/>
              </w:tabs>
              <w:spacing w:before="60" w:after="60"/>
              <w:ind w:hanging="436"/>
              <w:jc w:val="center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4696" w:type="dxa"/>
            <w:shd w:val="clear" w:color="auto" w:fill="auto"/>
            <w:vAlign w:val="center"/>
          </w:tcPr>
          <w:p w:rsidR="00256183" w:rsidRPr="00121359" w:rsidRDefault="00256183" w:rsidP="00256183">
            <w:pPr>
              <w:tabs>
                <w:tab w:val="left" w:pos="4365"/>
              </w:tabs>
              <w:spacing w:before="60" w:after="60"/>
              <w:jc w:val="both"/>
              <w:rPr>
                <w:rFonts w:ascii="Times New Roman" w:eastAsiaTheme="minorHAnsi" w:hAnsi="Times New Roman" w:cstheme="minorBidi"/>
                <w:szCs w:val="28"/>
                <w:lang w:val="nl-NL"/>
              </w:rPr>
            </w:pPr>
            <w:r w:rsidRPr="00121359">
              <w:rPr>
                <w:rFonts w:ascii="Times New Roman" w:eastAsiaTheme="minorHAnsi" w:hAnsi="Times New Roman" w:cstheme="minorBidi"/>
                <w:szCs w:val="28"/>
                <w:lang w:val="nl-NL"/>
              </w:rPr>
              <w:t>Bệnh viện ĐK</w:t>
            </w:r>
            <w:r w:rsidRPr="00121359">
              <w:rPr>
                <w:rFonts w:ascii="Times New Roman" w:eastAsiaTheme="minorHAnsi" w:hAnsi="Times New Roman" w:cstheme="minorBidi"/>
                <w:szCs w:val="28"/>
                <w:lang w:val="vi-VN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Cs w:val="28"/>
              </w:rPr>
              <w:t xml:space="preserve">huyện </w:t>
            </w:r>
            <w:r>
              <w:rPr>
                <w:rFonts w:ascii="Times New Roman" w:eastAsiaTheme="minorHAnsi" w:hAnsi="Times New Roman" w:cstheme="minorBidi"/>
                <w:szCs w:val="28"/>
                <w:lang w:val="nl-NL"/>
              </w:rPr>
              <w:t>Đức Thọ</w:t>
            </w:r>
          </w:p>
        </w:tc>
        <w:tc>
          <w:tcPr>
            <w:tcW w:w="3379" w:type="dxa"/>
            <w:shd w:val="clear" w:color="auto" w:fill="auto"/>
          </w:tcPr>
          <w:p w:rsidR="00256183" w:rsidRDefault="00256183" w:rsidP="00256183">
            <w:pPr>
              <w:jc w:val="center"/>
            </w:pPr>
            <w:r w:rsidRPr="00DC0295">
              <w:rPr>
                <w:rFonts w:ascii="Times New Roman" w:eastAsiaTheme="minorHAnsi" w:hAnsi="Times New Roman" w:cstheme="minorBidi"/>
                <w:szCs w:val="28"/>
              </w:rPr>
              <w:t>Sở Y tế phê duyệt</w:t>
            </w:r>
          </w:p>
        </w:tc>
      </w:tr>
      <w:tr w:rsidR="00256183" w:rsidRPr="00121359" w:rsidTr="00745B0C">
        <w:tc>
          <w:tcPr>
            <w:tcW w:w="942" w:type="dxa"/>
            <w:shd w:val="clear" w:color="auto" w:fill="auto"/>
            <w:vAlign w:val="center"/>
          </w:tcPr>
          <w:p w:rsidR="00256183" w:rsidRPr="00121359" w:rsidRDefault="00256183" w:rsidP="00256183">
            <w:pPr>
              <w:numPr>
                <w:ilvl w:val="0"/>
                <w:numId w:val="1"/>
              </w:numPr>
              <w:tabs>
                <w:tab w:val="left" w:pos="4365"/>
              </w:tabs>
              <w:spacing w:before="60" w:after="60"/>
              <w:ind w:hanging="436"/>
              <w:jc w:val="center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4696" w:type="dxa"/>
            <w:shd w:val="clear" w:color="auto" w:fill="auto"/>
            <w:vAlign w:val="center"/>
          </w:tcPr>
          <w:p w:rsidR="00256183" w:rsidRPr="00121359" w:rsidRDefault="00256183" w:rsidP="00256183">
            <w:pPr>
              <w:tabs>
                <w:tab w:val="left" w:pos="4365"/>
              </w:tabs>
              <w:spacing w:before="60" w:after="60"/>
              <w:jc w:val="both"/>
              <w:rPr>
                <w:rFonts w:ascii="Times New Roman" w:eastAsiaTheme="minorHAnsi" w:hAnsi="Times New Roman" w:cstheme="minorBidi"/>
                <w:szCs w:val="28"/>
                <w:lang w:val="nl-NL"/>
              </w:rPr>
            </w:pPr>
            <w:r w:rsidRPr="00121359">
              <w:rPr>
                <w:rFonts w:ascii="Times New Roman" w:eastAsiaTheme="minorHAnsi" w:hAnsi="Times New Roman" w:cstheme="minorBidi"/>
                <w:szCs w:val="28"/>
                <w:lang w:val="nl-NL"/>
              </w:rPr>
              <w:t>Bệnh viện ĐK</w:t>
            </w:r>
            <w:r w:rsidRPr="00121359">
              <w:rPr>
                <w:rFonts w:ascii="Times New Roman" w:eastAsiaTheme="minorHAnsi" w:hAnsi="Times New Roman" w:cstheme="minorBidi"/>
                <w:szCs w:val="28"/>
                <w:lang w:val="vi-VN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Cs w:val="28"/>
                <w:lang w:val="nl-NL"/>
              </w:rPr>
              <w:t>Thị xã Kỳ Anh</w:t>
            </w:r>
          </w:p>
        </w:tc>
        <w:tc>
          <w:tcPr>
            <w:tcW w:w="3379" w:type="dxa"/>
            <w:shd w:val="clear" w:color="auto" w:fill="auto"/>
          </w:tcPr>
          <w:p w:rsidR="00256183" w:rsidRDefault="00256183" w:rsidP="00256183">
            <w:pPr>
              <w:jc w:val="center"/>
            </w:pPr>
            <w:r w:rsidRPr="00DC0295">
              <w:rPr>
                <w:rFonts w:ascii="Times New Roman" w:eastAsiaTheme="minorHAnsi" w:hAnsi="Times New Roman" w:cstheme="minorBidi"/>
                <w:szCs w:val="28"/>
              </w:rPr>
              <w:t>Sở Y tế phê duyệt</w:t>
            </w:r>
          </w:p>
        </w:tc>
      </w:tr>
    </w:tbl>
    <w:p w:rsidR="0029260C" w:rsidRPr="009B1268" w:rsidRDefault="009B1268" w:rsidP="009B1268">
      <w:pPr>
        <w:jc w:val="right"/>
        <w:rPr>
          <w:rFonts w:ascii="Times New Roman" w:hAnsi="Times New Roman"/>
          <w:b/>
          <w:i/>
          <w:szCs w:val="28"/>
        </w:rPr>
      </w:pPr>
      <w:r w:rsidRPr="009B1268">
        <w:rPr>
          <w:rFonts w:ascii="Times New Roman" w:hAnsi="Times New Roman"/>
          <w:b/>
          <w:i/>
          <w:szCs w:val="28"/>
        </w:rPr>
        <w:t>Danh sách có 14 cơ sở./.</w:t>
      </w:r>
    </w:p>
    <w:sectPr w:rsidR="0029260C" w:rsidRPr="009B1268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1C6F"/>
    <w:multiLevelType w:val="hybridMultilevel"/>
    <w:tmpl w:val="EFC03C2C"/>
    <w:lvl w:ilvl="0" w:tplc="14C2B4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0C"/>
    <w:rsid w:val="00121359"/>
    <w:rsid w:val="00251C28"/>
    <w:rsid w:val="00256183"/>
    <w:rsid w:val="0029260C"/>
    <w:rsid w:val="002E59C9"/>
    <w:rsid w:val="00470631"/>
    <w:rsid w:val="007A257B"/>
    <w:rsid w:val="00942403"/>
    <w:rsid w:val="009B1268"/>
    <w:rsid w:val="00C22EE2"/>
    <w:rsid w:val="00CA57C5"/>
    <w:rsid w:val="00F7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B58A5"/>
  <w15:chartTrackingRefBased/>
  <w15:docId w15:val="{1AF9387F-B1A2-40D9-86FA-3D25FA06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60C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2403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2023-06-01T07:46:00Z</dcterms:created>
  <dcterms:modified xsi:type="dcterms:W3CDTF">2023-06-01T08:22:00Z</dcterms:modified>
</cp:coreProperties>
</file>